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CB81F" w14:textId="77777777" w:rsidR="00B04558" w:rsidRDefault="00946B16" w:rsidP="00B045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0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REQUERIMENTO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 A</w:t>
      </w:r>
      <w:r w:rsidR="00B04558">
        <w:rPr>
          <w:rFonts w:ascii="Times New Roman" w:hAnsi="Times New Roman" w:cs="Times New Roman"/>
          <w:b/>
          <w:bCs/>
          <w:sz w:val="24"/>
          <w:szCs w:val="24"/>
          <w:u w:val="single"/>
        </w:rPr>
        <w:t>TUALIZAÇÃO DE EMPRESA</w:t>
      </w:r>
    </w:p>
    <w:p w14:paraId="713E7F03" w14:textId="77777777" w:rsidR="00B04558" w:rsidRDefault="00B04558" w:rsidP="00B045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6EF5C8" w14:textId="6D64614A" w:rsidR="00946B16" w:rsidRDefault="00B04558" w:rsidP="0095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B16"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6F397D7E6D1E4EC3899F7063A13BCBC1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826BA174773A4C838A4BE141090694E8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14FEAB1584B14F9484036D8FA7B56A20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1981343470404157A801BF317D4CD109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40D900872022414893D4A7A515D0FC14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273A6B7258E24CD4994A11A486F22038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FCC7184E2DB947C0A925322C004BB462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49DE8A2DFA474F468AC0231CD5A139A4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376C48009CBC46AA83303FEC14169FB7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DD76252935364E429981B998C1CC1B2C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46C2A3B9E9FE48FAA05604F6014F930F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CE8E46116CB74522840844F93ED5104E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CE8E46116CB74522840844F93ED5104E"/>
          </w:placeholder>
          <w:showingPlcHdr/>
        </w:sdtPr>
        <w:sdtContent>
          <w:r w:rsidR="00946B16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946B16" w:rsidRPr="00F773AE">
        <w:rPr>
          <w:rFonts w:ascii="Times New Roman" w:hAnsi="Times New Roman" w:cs="Times New Roman"/>
          <w:sz w:val="24"/>
          <w:szCs w:val="24"/>
        </w:rPr>
        <w:t xml:space="preserve"> </w:t>
      </w:r>
      <w:r w:rsidR="00946B16">
        <w:rPr>
          <w:rFonts w:ascii="Times New Roman" w:hAnsi="Times New Roman" w:cs="Times New Roman"/>
          <w:sz w:val="24"/>
          <w:szCs w:val="24"/>
        </w:rPr>
        <w:t xml:space="preserve">; registrado no Serviço de Inspeção Municipal de Produtos de Origem Animal de Mandaguaçu ( SIM/POA) 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0908FFBD48FB402B9842F159E21BD748"/>
          </w:placeholder>
          <w:showingPlcHdr/>
        </w:sdtPr>
        <w:sdtContent>
          <w:r w:rsidR="00946B16" w:rsidRPr="00B11589">
            <w:rPr>
              <w:rStyle w:val="TextodoEspaoReservado"/>
            </w:rPr>
            <w:t>Clique ou toque aqui para inserir o texto.</w:t>
          </w:r>
        </w:sdtContent>
      </w:sdt>
      <w:r w:rsidR="00946B1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venho perante a este serviço de inspeção comunicar a alteração no contrato social da empresa e requerer a atualização cadastral da empresa/estabelecimento para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id w:val="1769429193"/>
          <w:placeholder>
            <w:docPart w:val="DefaultPlaceholder_-1854013440"/>
          </w:placeholder>
          <w:showingPlcHdr/>
        </w:sdtPr>
        <w:sdtContent>
          <w:r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, CNPJ </w:t>
      </w:r>
      <w:sdt>
        <w:sdtPr>
          <w:rPr>
            <w:rFonts w:ascii="Times New Roman" w:hAnsi="Times New Roman" w:cs="Times New Roman"/>
            <w:sz w:val="24"/>
            <w:szCs w:val="24"/>
          </w:rPr>
          <w:id w:val="1916272557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, proprietário legal </w:t>
      </w:r>
      <w:sdt>
        <w:sdtPr>
          <w:rPr>
            <w:rFonts w:ascii="Times New Roman" w:hAnsi="Times New Roman" w:cs="Times New Roman"/>
            <w:sz w:val="24"/>
            <w:szCs w:val="24"/>
          </w:rPr>
          <w:id w:val="40101861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1902627577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 e RG n °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2484641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048066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, celular </w:t>
      </w:r>
      <w:sdt>
        <w:sdtPr>
          <w:rPr>
            <w:rFonts w:ascii="Times New Roman" w:hAnsi="Times New Roman" w:cs="Times New Roman"/>
            <w:sz w:val="24"/>
            <w:szCs w:val="24"/>
          </w:rPr>
          <w:id w:val="1970850148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1116410048"/>
          <w:placeholder>
            <w:docPart w:val="DefaultPlaceholder_-1854013440"/>
          </w:placeholder>
          <w:showingPlcHdr/>
        </w:sdtPr>
        <w:sdtContent>
          <w:r w:rsidR="00951F0B" w:rsidRPr="00B91D3F">
            <w:rPr>
              <w:rStyle w:val="TextodoEspaoReservado"/>
            </w:rPr>
            <w:t>Clique ou toque aqui para inserir o texto.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. </w:t>
      </w:r>
      <w:r w:rsidR="0094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A1E4" w14:textId="77777777" w:rsidR="00946B16" w:rsidRDefault="00946B16" w:rsidP="00946B16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Anexam-se a este requerimento os seguintes documentos:</w:t>
      </w:r>
    </w:p>
    <w:p w14:paraId="106A966D" w14:textId="503C27D5" w:rsidR="00946B16" w:rsidRDefault="00946B16" w:rsidP="00946B16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601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Comprovante de propriedade e documento de arrendamento; </w:t>
      </w:r>
    </w:p>
    <w:p w14:paraId="64198AF8" w14:textId="19849C63" w:rsidR="00946B16" w:rsidRDefault="00946B16" w:rsidP="00946B16">
      <w:pPr>
        <w:tabs>
          <w:tab w:val="left" w:pos="795"/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596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</w:t>
      </w:r>
      <w:r w:rsidR="00951F0B">
        <w:rPr>
          <w:rFonts w:ascii="Times New Roman" w:hAnsi="Times New Roman" w:cs="Times New Roman"/>
          <w:sz w:val="24"/>
          <w:szCs w:val="24"/>
        </w:rPr>
        <w:t>ontrato social, Cadastro do INCRA ou Comprovante de MEI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13241B" w14:textId="0483E02D" w:rsidR="00946B16" w:rsidRDefault="00946B16" w:rsidP="00951F0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653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F0B">
        <w:rPr>
          <w:rFonts w:ascii="Times New Roman" w:hAnsi="Times New Roman" w:cs="Times New Roman"/>
          <w:sz w:val="24"/>
          <w:szCs w:val="24"/>
        </w:rPr>
        <w:t xml:space="preserve">RG e CPF do representante legal da empresa; </w:t>
      </w:r>
    </w:p>
    <w:p w14:paraId="5C8B7636" w14:textId="0F1E7BE2" w:rsidR="00951F0B" w:rsidRDefault="00951F0B" w:rsidP="00951F0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0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1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51F0B">
        <w:rPr>
          <w:rFonts w:ascii="Times New Roman" w:hAnsi="Times New Roman" w:cs="Times New Roman"/>
          <w:sz w:val="24"/>
          <w:szCs w:val="24"/>
        </w:rPr>
        <w:t>Cartão CNPJ</w:t>
      </w:r>
      <w:r w:rsidR="00A47B2F">
        <w:rPr>
          <w:rFonts w:ascii="Times New Roman" w:hAnsi="Times New Roman" w:cs="Times New Roman"/>
          <w:sz w:val="24"/>
          <w:szCs w:val="24"/>
        </w:rPr>
        <w:t>;</w:t>
      </w:r>
    </w:p>
    <w:p w14:paraId="5853F9F8" w14:textId="1F83442D" w:rsidR="00951F0B" w:rsidRDefault="00951F0B" w:rsidP="00951F0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935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Parecer da SEURB em relação ao código de obras</w:t>
      </w:r>
      <w:r w:rsidR="00A47B2F">
        <w:rPr>
          <w:rFonts w:ascii="Times New Roman" w:hAnsi="Times New Roman" w:cs="Times New Roman"/>
          <w:sz w:val="24"/>
          <w:szCs w:val="24"/>
        </w:rPr>
        <w:t>;</w:t>
      </w:r>
    </w:p>
    <w:p w14:paraId="6578A974" w14:textId="3A2F5FD4" w:rsidR="00951F0B" w:rsidRDefault="00951F0B" w:rsidP="00951F0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185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Alvará de funcionamento</w:t>
      </w:r>
      <w:r w:rsidR="00A47B2F">
        <w:rPr>
          <w:rFonts w:ascii="Times New Roman" w:hAnsi="Times New Roman" w:cs="Times New Roman"/>
          <w:sz w:val="24"/>
          <w:szCs w:val="24"/>
        </w:rPr>
        <w:t>;</w:t>
      </w:r>
    </w:p>
    <w:p w14:paraId="33E3422E" w14:textId="74E49E1C" w:rsidR="00951F0B" w:rsidRDefault="00951F0B" w:rsidP="00951F0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415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Parecer da VISA Municipal ou Expedição da Licença Sanitária</w:t>
      </w:r>
      <w:r w:rsidR="00A47B2F">
        <w:rPr>
          <w:rFonts w:ascii="Times New Roman" w:hAnsi="Times New Roman" w:cs="Times New Roman"/>
          <w:sz w:val="24"/>
          <w:szCs w:val="24"/>
        </w:rPr>
        <w:t>;</w:t>
      </w:r>
    </w:p>
    <w:p w14:paraId="1AD60BCF" w14:textId="6EF537BE" w:rsidR="00A47B2F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648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Licenciamento Ambiental;</w:t>
      </w:r>
    </w:p>
    <w:p w14:paraId="585276B1" w14:textId="4ED8B977" w:rsidR="00A47B2F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429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Memorial Econômico Sanitário;</w:t>
      </w:r>
    </w:p>
    <w:p w14:paraId="41348550" w14:textId="6B4FF7A0" w:rsidR="00A47B2F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560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Procedimento Padrão de Higiene Operacional (PPHO);</w:t>
      </w:r>
    </w:p>
    <w:p w14:paraId="36E5390E" w14:textId="75DB9674" w:rsidR="00A47B2F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2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Manual de Boas Práticas de Fabricação (BPF);</w:t>
      </w:r>
    </w:p>
    <w:p w14:paraId="39CF12EF" w14:textId="089164D3" w:rsidR="00A47B2F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93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Comprovante de pagamento, caso necessário;</w:t>
      </w:r>
    </w:p>
    <w:p w14:paraId="23DE47BE" w14:textId="39E04258" w:rsidR="00A47B2F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672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Procuração, se houver.</w:t>
      </w:r>
    </w:p>
    <w:p w14:paraId="0FE1D817" w14:textId="77777777" w:rsidR="00A47B2F" w:rsidRPr="00951F0B" w:rsidRDefault="00A47B2F" w:rsidP="00A47B2F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5D0184" w14:textId="77777777" w:rsidR="00946B16" w:rsidRPr="00951F0B" w:rsidRDefault="00946B16" w:rsidP="00946B16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Mandaguaçu-PR, </w:t>
      </w:r>
      <w:sdt>
        <w:sdtPr>
          <w:rPr>
            <w:rFonts w:ascii="Times New Roman" w:hAnsi="Times New Roman" w:cs="Times New Roman"/>
            <w:sz w:val="24"/>
            <w:szCs w:val="24"/>
          </w:rPr>
          <w:id w:val="1406331065"/>
          <w:placeholder>
            <w:docPart w:val="05E8CD82ED3E477BA3FACFE7F1FCCD7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951F0B">
            <w:rPr>
              <w:rFonts w:ascii="Times New Roman" w:hAnsi="Times New Roman" w:cs="Times New Roman"/>
              <w:sz w:val="24"/>
              <w:szCs w:val="24"/>
            </w:rPr>
            <w:t>12 de março de 2024.</w:t>
          </w:r>
        </w:sdtContent>
      </w:sdt>
    </w:p>
    <w:p w14:paraId="3510267F" w14:textId="77777777" w:rsidR="00A47B2F" w:rsidRDefault="00A47B2F" w:rsidP="00946B16"/>
    <w:p w14:paraId="1FA12A3D" w14:textId="77777777" w:rsidR="00A47B2F" w:rsidRDefault="00A47B2F" w:rsidP="00946B16"/>
    <w:p w14:paraId="2B0FF966" w14:textId="47A1A76F" w:rsidR="00946B16" w:rsidRDefault="00946B16" w:rsidP="00946B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6CDD" wp14:editId="567F2523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8CBA6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EDF8CBB" w14:textId="77777777" w:rsidR="00946B16" w:rsidRDefault="00946B16" w:rsidP="00946B16"/>
    <w:p w14:paraId="0126B123" w14:textId="77777777" w:rsidR="00946B16" w:rsidRPr="00951F0B" w:rsidRDefault="00946B16" w:rsidP="00946B16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9759584"/>
          <w:placeholder>
            <w:docPart w:val="0908FFBD48FB402B9842F159E21BD748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092F8E70" w14:textId="4FA10D21" w:rsidR="00BF0776" w:rsidRPr="00951F0B" w:rsidRDefault="00946B16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373382"/>
          <w:placeholder>
            <w:docPart w:val="0908FFBD48FB402B9842F159E21BD748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951F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F0776" w:rsidRPr="00951F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DB161" w14:textId="77777777" w:rsidR="00324EFF" w:rsidRDefault="00324EFF" w:rsidP="00946B16">
      <w:pPr>
        <w:spacing w:after="0" w:line="240" w:lineRule="auto"/>
      </w:pPr>
      <w:r>
        <w:separator/>
      </w:r>
    </w:p>
  </w:endnote>
  <w:endnote w:type="continuationSeparator" w:id="0">
    <w:p w14:paraId="64C63D34" w14:textId="77777777" w:rsidR="00324EFF" w:rsidRDefault="00324EFF" w:rsidP="0094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09F3E" w14:textId="77777777" w:rsidR="00324EFF" w:rsidRDefault="00324EFF" w:rsidP="00946B16">
      <w:pPr>
        <w:spacing w:after="0" w:line="240" w:lineRule="auto"/>
      </w:pPr>
      <w:r>
        <w:separator/>
      </w:r>
    </w:p>
  </w:footnote>
  <w:footnote w:type="continuationSeparator" w:id="0">
    <w:p w14:paraId="07B25256" w14:textId="77777777" w:rsidR="00324EFF" w:rsidRDefault="00324EFF" w:rsidP="0094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946B16" w14:paraId="62E03E8D" w14:textId="77777777" w:rsidTr="00C148D7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17C64A" w14:textId="77777777" w:rsidR="00946B16" w:rsidRDefault="00946B16" w:rsidP="00946B16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4FCC87CE" wp14:editId="7482C8D8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1EF5B9" w14:textId="77777777" w:rsidR="00946B16" w:rsidRDefault="00946B16" w:rsidP="00946B16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4EC5A92D" w14:textId="77777777" w:rsidR="00946B16" w:rsidRDefault="00946B16" w:rsidP="00946B16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0FF7FD91" w14:textId="77777777" w:rsidR="00946B16" w:rsidRDefault="00946B16" w:rsidP="00946B16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37C74B77" w14:textId="77777777" w:rsidR="00946B16" w:rsidRDefault="00946B16" w:rsidP="00946B16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3A6D903" w14:textId="77777777" w:rsidR="00946B16" w:rsidRDefault="00946B16" w:rsidP="00946B16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1D063D3D" w14:textId="77777777" w:rsidR="00946B16" w:rsidRDefault="00946B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6"/>
    <w:rsid w:val="00324EFF"/>
    <w:rsid w:val="005C2C0A"/>
    <w:rsid w:val="00946B16"/>
    <w:rsid w:val="00951F0B"/>
    <w:rsid w:val="00A47B2F"/>
    <w:rsid w:val="00B04558"/>
    <w:rsid w:val="00BF0776"/>
    <w:rsid w:val="00C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4F7C"/>
  <w15:chartTrackingRefBased/>
  <w15:docId w15:val="{BA187D16-E8C2-417F-AB34-547793AD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16"/>
  </w:style>
  <w:style w:type="paragraph" w:styleId="Ttulo1">
    <w:name w:val="heading 1"/>
    <w:basedOn w:val="Normal"/>
    <w:next w:val="Normal"/>
    <w:link w:val="Ttulo1Char"/>
    <w:uiPriority w:val="9"/>
    <w:qFormat/>
    <w:rsid w:val="00946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6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6B1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6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6B1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6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6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6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6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6B1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6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6B1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6B16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6B16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6B1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6B1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6B1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6B1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6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6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6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6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6B1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6B1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6B16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6B1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6B16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6B16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4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B16"/>
  </w:style>
  <w:style w:type="paragraph" w:styleId="Rodap">
    <w:name w:val="footer"/>
    <w:basedOn w:val="Normal"/>
    <w:link w:val="RodapChar"/>
    <w:uiPriority w:val="99"/>
    <w:unhideWhenUsed/>
    <w:rsid w:val="0094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B16"/>
  </w:style>
  <w:style w:type="table" w:styleId="Tabelacomgrade">
    <w:name w:val="Table Grid"/>
    <w:basedOn w:val="Tabelanormal"/>
    <w:uiPriority w:val="39"/>
    <w:rsid w:val="00946B1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46B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397D7E6D1E4EC3899F7063A13BC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975DD-F33F-4201-934C-02C6B2305F4B}"/>
      </w:docPartPr>
      <w:docPartBody>
        <w:p w:rsidR="00000000" w:rsidRDefault="00351E91" w:rsidP="00351E91">
          <w:pPr>
            <w:pStyle w:val="6F397D7E6D1E4EC3899F7063A13BCBC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BA174773A4C838A4BE14109069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741AE-7B08-4762-9256-B941CC880EE8}"/>
      </w:docPartPr>
      <w:docPartBody>
        <w:p w:rsidR="00000000" w:rsidRDefault="00351E91" w:rsidP="00351E91">
          <w:pPr>
            <w:pStyle w:val="826BA174773A4C838A4BE141090694E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FEAB1584B14F9484036D8FA7B56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B004D-94EA-4914-B8A7-E4BEA685312C}"/>
      </w:docPartPr>
      <w:docPartBody>
        <w:p w:rsidR="00000000" w:rsidRDefault="00351E91" w:rsidP="00351E91">
          <w:pPr>
            <w:pStyle w:val="14FEAB1584B14F9484036D8FA7B56A20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81343470404157A801BF317D4CD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19EF7-576F-4116-AF61-4A1835CFC657}"/>
      </w:docPartPr>
      <w:docPartBody>
        <w:p w:rsidR="00000000" w:rsidRDefault="00351E91" w:rsidP="00351E91">
          <w:pPr>
            <w:pStyle w:val="1981343470404157A801BF317D4CD10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D900872022414893D4A7A515D0F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2A4BD-F9F2-44F8-B36C-CCE3803DF17F}"/>
      </w:docPartPr>
      <w:docPartBody>
        <w:p w:rsidR="00000000" w:rsidRDefault="00351E91" w:rsidP="00351E91">
          <w:pPr>
            <w:pStyle w:val="40D900872022414893D4A7A515D0FC14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3A6B7258E24CD4994A11A486F22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C1C1E-E6D4-48C1-8FC7-3921CC0BEA92}"/>
      </w:docPartPr>
      <w:docPartBody>
        <w:p w:rsidR="00000000" w:rsidRDefault="00351E91" w:rsidP="00351E91">
          <w:pPr>
            <w:pStyle w:val="273A6B7258E24CD4994A11A486F2203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C7184E2DB947C0A925322C004BB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DC499-AC43-4169-8BE0-5DA9E9BF38A2}"/>
      </w:docPartPr>
      <w:docPartBody>
        <w:p w:rsidR="00000000" w:rsidRDefault="00351E91" w:rsidP="00351E91">
          <w:pPr>
            <w:pStyle w:val="FCC7184E2DB947C0A925322C004BB46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DE8A2DFA474F468AC0231CD5A13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913C0-B995-4B7B-AA43-AD70C353728C}"/>
      </w:docPartPr>
      <w:docPartBody>
        <w:p w:rsidR="00000000" w:rsidRDefault="00351E91" w:rsidP="00351E91">
          <w:pPr>
            <w:pStyle w:val="49DE8A2DFA474F468AC0231CD5A139A4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376C48009CBC46AA83303FEC14169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5A481-59FA-46DC-9928-3D7C00A5DB12}"/>
      </w:docPartPr>
      <w:docPartBody>
        <w:p w:rsidR="00000000" w:rsidRDefault="00351E91" w:rsidP="00351E91">
          <w:pPr>
            <w:pStyle w:val="376C48009CBC46AA83303FEC14169FB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76252935364E429981B998C1CC1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3FDBE-5A49-4C2F-80CB-8EEC5BFBB367}"/>
      </w:docPartPr>
      <w:docPartBody>
        <w:p w:rsidR="00000000" w:rsidRDefault="00351E91" w:rsidP="00351E91">
          <w:pPr>
            <w:pStyle w:val="DD76252935364E429981B998C1CC1B2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C2A3B9E9FE48FAA05604F6014F9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327AA-3A14-4C7E-A0D9-7AA408D6ECB5}"/>
      </w:docPartPr>
      <w:docPartBody>
        <w:p w:rsidR="00000000" w:rsidRDefault="00351E91" w:rsidP="00351E91">
          <w:pPr>
            <w:pStyle w:val="46C2A3B9E9FE48FAA05604F6014F930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8E46116CB74522840844F93ED51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1774C-44B1-466E-A59E-4F685C5A5914}"/>
      </w:docPartPr>
      <w:docPartBody>
        <w:p w:rsidR="00000000" w:rsidRDefault="00351E91" w:rsidP="00351E91">
          <w:pPr>
            <w:pStyle w:val="CE8E46116CB74522840844F93ED5104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08FFBD48FB402B9842F159E21B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239C0-D9C3-441B-B3B3-1CEDAEC71D59}"/>
      </w:docPartPr>
      <w:docPartBody>
        <w:p w:rsidR="00000000" w:rsidRDefault="00351E91" w:rsidP="00351E91">
          <w:pPr>
            <w:pStyle w:val="0908FFBD48FB402B9842F159E21BD748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E8CD82ED3E477BA3FACFE7F1FCC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1C502-6C4B-47A7-A84E-FDD628E2E128}"/>
      </w:docPartPr>
      <w:docPartBody>
        <w:p w:rsidR="00000000" w:rsidRDefault="00351E91" w:rsidP="00351E91">
          <w:pPr>
            <w:pStyle w:val="05E8CD82ED3E477BA3FACFE7F1FCCD70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CC7B5-17C0-4202-9226-283834080789}"/>
      </w:docPartPr>
      <w:docPartBody>
        <w:p w:rsidR="00000000" w:rsidRDefault="00351E91">
          <w:r w:rsidRPr="00B91D3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91"/>
    <w:rsid w:val="00351E91"/>
    <w:rsid w:val="00F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1E91"/>
    <w:rPr>
      <w:color w:val="666666"/>
    </w:rPr>
  </w:style>
  <w:style w:type="paragraph" w:customStyle="1" w:styleId="6F397D7E6D1E4EC3899F7063A13BCBC1">
    <w:name w:val="6F397D7E6D1E4EC3899F7063A13BCBC1"/>
    <w:rsid w:val="00351E91"/>
  </w:style>
  <w:style w:type="paragraph" w:customStyle="1" w:styleId="826BA174773A4C838A4BE141090694E8">
    <w:name w:val="826BA174773A4C838A4BE141090694E8"/>
    <w:rsid w:val="00351E91"/>
  </w:style>
  <w:style w:type="paragraph" w:customStyle="1" w:styleId="14FEAB1584B14F9484036D8FA7B56A20">
    <w:name w:val="14FEAB1584B14F9484036D8FA7B56A20"/>
    <w:rsid w:val="00351E91"/>
  </w:style>
  <w:style w:type="paragraph" w:customStyle="1" w:styleId="1981343470404157A801BF317D4CD109">
    <w:name w:val="1981343470404157A801BF317D4CD109"/>
    <w:rsid w:val="00351E91"/>
  </w:style>
  <w:style w:type="paragraph" w:customStyle="1" w:styleId="40D900872022414893D4A7A515D0FC14">
    <w:name w:val="40D900872022414893D4A7A515D0FC14"/>
    <w:rsid w:val="00351E91"/>
  </w:style>
  <w:style w:type="paragraph" w:customStyle="1" w:styleId="273A6B7258E24CD4994A11A486F22038">
    <w:name w:val="273A6B7258E24CD4994A11A486F22038"/>
    <w:rsid w:val="00351E91"/>
  </w:style>
  <w:style w:type="paragraph" w:customStyle="1" w:styleId="FCC7184E2DB947C0A925322C004BB462">
    <w:name w:val="FCC7184E2DB947C0A925322C004BB462"/>
    <w:rsid w:val="00351E91"/>
  </w:style>
  <w:style w:type="paragraph" w:customStyle="1" w:styleId="49DE8A2DFA474F468AC0231CD5A139A4">
    <w:name w:val="49DE8A2DFA474F468AC0231CD5A139A4"/>
    <w:rsid w:val="00351E91"/>
  </w:style>
  <w:style w:type="paragraph" w:customStyle="1" w:styleId="376C48009CBC46AA83303FEC14169FB7">
    <w:name w:val="376C48009CBC46AA83303FEC14169FB7"/>
    <w:rsid w:val="00351E91"/>
  </w:style>
  <w:style w:type="paragraph" w:customStyle="1" w:styleId="DD76252935364E429981B998C1CC1B2C">
    <w:name w:val="DD76252935364E429981B998C1CC1B2C"/>
    <w:rsid w:val="00351E91"/>
  </w:style>
  <w:style w:type="paragraph" w:customStyle="1" w:styleId="46C2A3B9E9FE48FAA05604F6014F930F">
    <w:name w:val="46C2A3B9E9FE48FAA05604F6014F930F"/>
    <w:rsid w:val="00351E91"/>
  </w:style>
  <w:style w:type="paragraph" w:customStyle="1" w:styleId="CE8E46116CB74522840844F93ED5104E">
    <w:name w:val="CE8E46116CB74522840844F93ED5104E"/>
    <w:rsid w:val="00351E91"/>
  </w:style>
  <w:style w:type="paragraph" w:customStyle="1" w:styleId="0908FFBD48FB402B9842F159E21BD748">
    <w:name w:val="0908FFBD48FB402B9842F159E21BD748"/>
    <w:rsid w:val="00351E91"/>
  </w:style>
  <w:style w:type="paragraph" w:customStyle="1" w:styleId="28FD386F9E424E65AFAC81E12ACD54F0">
    <w:name w:val="28FD386F9E424E65AFAC81E12ACD54F0"/>
    <w:rsid w:val="00351E91"/>
  </w:style>
  <w:style w:type="paragraph" w:customStyle="1" w:styleId="05E8CD82ED3E477BA3FACFE7F1FCCD70">
    <w:name w:val="05E8CD82ED3E477BA3FACFE7F1FCCD70"/>
    <w:rsid w:val="00351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2024-04-05T12:44:00Z</dcterms:created>
  <dcterms:modified xsi:type="dcterms:W3CDTF">2024-04-05T13:28:00Z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2024-04-05T13:28:38Z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e77b687c-d02b-43f7-9bec-0ebc9120ff9f</vt:lpwstr>
  </property>
  <property fmtid="{D5CDD505-2E9C-101B-9397-08002B2CF9AE}" pid="8" name="MSIP_Label_defa4170-0d19-0005-0004-bc88714345d2_ContentBits">
    <vt:lpwstr>0</vt:lpwstr>
  </property>
</Properties>
</file>